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60" w:type="dxa"/>
        <w:tblInd w:w="-113" w:type="dxa"/>
        <w:tblCellMar>
          <w:top w:w="66" w:type="dxa"/>
          <w:left w:w="113" w:type="dxa"/>
          <w:right w:w="57" w:type="dxa"/>
        </w:tblCellMar>
        <w:tblLook w:val="04A0" w:firstRow="1" w:lastRow="0" w:firstColumn="1" w:lastColumn="0" w:noHBand="0" w:noVBand="1"/>
      </w:tblPr>
      <w:tblGrid>
        <w:gridCol w:w="2340"/>
        <w:gridCol w:w="2340"/>
        <w:gridCol w:w="2340"/>
        <w:gridCol w:w="2340"/>
      </w:tblGrid>
      <w:tr w:rsidR="00052501" w14:paraId="255ED6D7" w14:textId="77777777" w:rsidTr="006F071E">
        <w:trPr>
          <w:trHeight w:val="585"/>
        </w:trPr>
        <w:tc>
          <w:tcPr>
            <w:tcW w:w="2340" w:type="dxa"/>
            <w:tcBorders>
              <w:top w:val="single" w:sz="6" w:space="0" w:color="000000"/>
              <w:left w:val="single" w:sz="6" w:space="0" w:color="000000"/>
              <w:bottom w:val="single" w:sz="6" w:space="0" w:color="000000"/>
              <w:right w:val="nil"/>
            </w:tcBorders>
            <w:vAlign w:val="bottom"/>
          </w:tcPr>
          <w:p w14:paraId="449FCFC5" w14:textId="77777777" w:rsidR="00052501" w:rsidRDefault="00052501" w:rsidP="006F071E">
            <w:pPr>
              <w:spacing w:after="160" w:line="259" w:lineRule="auto"/>
              <w:ind w:left="0" w:firstLine="0"/>
            </w:pPr>
          </w:p>
        </w:tc>
        <w:tc>
          <w:tcPr>
            <w:tcW w:w="4680" w:type="dxa"/>
            <w:gridSpan w:val="2"/>
            <w:tcBorders>
              <w:top w:val="single" w:sz="6" w:space="0" w:color="000000"/>
              <w:left w:val="nil"/>
              <w:bottom w:val="single" w:sz="6" w:space="0" w:color="000000"/>
              <w:right w:val="nil"/>
            </w:tcBorders>
          </w:tcPr>
          <w:p w14:paraId="41F29806" w14:textId="30DC8010" w:rsidR="00052501" w:rsidRDefault="00052501" w:rsidP="00052501">
            <w:pPr>
              <w:spacing w:after="0" w:line="259" w:lineRule="auto"/>
              <w:ind w:left="0" w:right="40" w:firstLine="0"/>
              <w:jc w:val="center"/>
            </w:pPr>
            <w:r>
              <w:rPr>
                <w:b/>
              </w:rPr>
              <w:t xml:space="preserve">Short Paper </w:t>
            </w:r>
            <w:r>
              <w:rPr>
                <w:b/>
              </w:rPr>
              <w:t>Rubric</w:t>
            </w:r>
          </w:p>
          <w:p w14:paraId="12BF07C2" w14:textId="13F62C3E" w:rsidR="00052501" w:rsidRDefault="00052501" w:rsidP="006F071E">
            <w:pPr>
              <w:spacing w:after="0" w:line="259" w:lineRule="auto"/>
              <w:ind w:left="0" w:right="63" w:firstLine="0"/>
              <w:jc w:val="center"/>
            </w:pPr>
            <w:r>
              <w:t xml:space="preserve"> </w:t>
            </w:r>
          </w:p>
        </w:tc>
        <w:tc>
          <w:tcPr>
            <w:tcW w:w="2340" w:type="dxa"/>
            <w:tcBorders>
              <w:top w:val="single" w:sz="6" w:space="0" w:color="000000"/>
              <w:left w:val="nil"/>
              <w:bottom w:val="single" w:sz="6" w:space="0" w:color="000000"/>
              <w:right w:val="single" w:sz="6" w:space="0" w:color="000000"/>
            </w:tcBorders>
          </w:tcPr>
          <w:p w14:paraId="45994E54" w14:textId="77777777" w:rsidR="00052501" w:rsidRDefault="00052501" w:rsidP="006F071E">
            <w:pPr>
              <w:spacing w:after="160" w:line="259" w:lineRule="auto"/>
              <w:ind w:left="0" w:firstLine="0"/>
            </w:pPr>
          </w:p>
        </w:tc>
      </w:tr>
      <w:tr w:rsidR="00052501" w14:paraId="347FEAAB" w14:textId="77777777" w:rsidTr="006F071E">
        <w:trPr>
          <w:trHeight w:val="585"/>
        </w:trPr>
        <w:tc>
          <w:tcPr>
            <w:tcW w:w="2340" w:type="dxa"/>
            <w:tcBorders>
              <w:top w:val="single" w:sz="6" w:space="0" w:color="000000"/>
              <w:left w:val="single" w:sz="6" w:space="0" w:color="000000"/>
              <w:bottom w:val="single" w:sz="6" w:space="0" w:color="000000"/>
              <w:right w:val="single" w:sz="6" w:space="0" w:color="000000"/>
            </w:tcBorders>
            <w:vAlign w:val="center"/>
          </w:tcPr>
          <w:p w14:paraId="4264C647" w14:textId="77777777" w:rsidR="00052501" w:rsidRDefault="00052501" w:rsidP="006F071E">
            <w:pPr>
              <w:spacing w:after="0" w:line="259" w:lineRule="auto"/>
              <w:ind w:left="0" w:right="60" w:firstLine="0"/>
              <w:jc w:val="center"/>
            </w:pPr>
            <w:r>
              <w:t xml:space="preserve">Description </w:t>
            </w:r>
          </w:p>
        </w:tc>
        <w:tc>
          <w:tcPr>
            <w:tcW w:w="2340" w:type="dxa"/>
            <w:tcBorders>
              <w:top w:val="single" w:sz="6" w:space="0" w:color="000000"/>
              <w:left w:val="single" w:sz="6" w:space="0" w:color="000000"/>
              <w:bottom w:val="single" w:sz="6" w:space="0" w:color="000000"/>
              <w:right w:val="single" w:sz="6" w:space="0" w:color="000000"/>
            </w:tcBorders>
          </w:tcPr>
          <w:p w14:paraId="2F177945" w14:textId="77777777" w:rsidR="00052501" w:rsidRDefault="00052501" w:rsidP="006F071E">
            <w:pPr>
              <w:spacing w:after="0" w:line="259" w:lineRule="auto"/>
              <w:ind w:left="825" w:right="258" w:hanging="450"/>
            </w:pPr>
            <w:r>
              <w:t xml:space="preserve">Fully detailed 1 pt. </w:t>
            </w:r>
          </w:p>
        </w:tc>
        <w:tc>
          <w:tcPr>
            <w:tcW w:w="2340" w:type="dxa"/>
            <w:tcBorders>
              <w:top w:val="single" w:sz="6" w:space="0" w:color="000000"/>
              <w:left w:val="single" w:sz="6" w:space="0" w:color="000000"/>
              <w:bottom w:val="single" w:sz="6" w:space="0" w:color="000000"/>
              <w:right w:val="single" w:sz="6" w:space="0" w:color="000000"/>
            </w:tcBorders>
          </w:tcPr>
          <w:p w14:paraId="32941FFD" w14:textId="77777777" w:rsidR="00052501" w:rsidRDefault="00052501" w:rsidP="006F071E">
            <w:pPr>
              <w:spacing w:after="0" w:line="259" w:lineRule="auto"/>
              <w:ind w:left="735" w:hanging="660"/>
            </w:pPr>
            <w:r>
              <w:t xml:space="preserve">Moderately detailed 0.5 pt. </w:t>
            </w:r>
          </w:p>
        </w:tc>
        <w:tc>
          <w:tcPr>
            <w:tcW w:w="2340" w:type="dxa"/>
            <w:tcBorders>
              <w:top w:val="single" w:sz="6" w:space="0" w:color="000000"/>
              <w:left w:val="single" w:sz="6" w:space="0" w:color="000000"/>
              <w:bottom w:val="single" w:sz="6" w:space="0" w:color="000000"/>
              <w:right w:val="single" w:sz="6" w:space="0" w:color="000000"/>
            </w:tcBorders>
          </w:tcPr>
          <w:p w14:paraId="779BF12B" w14:textId="77777777" w:rsidR="00052501" w:rsidRDefault="00052501" w:rsidP="006F071E">
            <w:pPr>
              <w:spacing w:after="0" w:line="259" w:lineRule="auto"/>
              <w:ind w:left="780" w:right="67" w:hanging="600"/>
            </w:pPr>
            <w:r>
              <w:t xml:space="preserve">Basically detailed 0 pts. </w:t>
            </w:r>
          </w:p>
        </w:tc>
      </w:tr>
      <w:tr w:rsidR="00052501" w14:paraId="14260DA2" w14:textId="77777777" w:rsidTr="006F071E">
        <w:trPr>
          <w:trHeight w:val="2010"/>
        </w:trPr>
        <w:tc>
          <w:tcPr>
            <w:tcW w:w="2340" w:type="dxa"/>
            <w:tcBorders>
              <w:top w:val="single" w:sz="6" w:space="0" w:color="000000"/>
              <w:left w:val="single" w:sz="6" w:space="0" w:color="000000"/>
              <w:bottom w:val="single" w:sz="6" w:space="0" w:color="000000"/>
              <w:right w:val="single" w:sz="6" w:space="0" w:color="000000"/>
            </w:tcBorders>
            <w:vAlign w:val="center"/>
          </w:tcPr>
          <w:p w14:paraId="2A5A7944" w14:textId="77777777" w:rsidR="00052501" w:rsidRDefault="00052501" w:rsidP="006F071E">
            <w:pPr>
              <w:spacing w:after="0" w:line="259" w:lineRule="auto"/>
              <w:ind w:left="0" w:right="66" w:firstLine="0"/>
              <w:jc w:val="center"/>
            </w:pPr>
            <w:r>
              <w:t xml:space="preserve">Summary </w:t>
            </w:r>
          </w:p>
        </w:tc>
        <w:tc>
          <w:tcPr>
            <w:tcW w:w="2340" w:type="dxa"/>
            <w:tcBorders>
              <w:top w:val="single" w:sz="6" w:space="0" w:color="000000"/>
              <w:left w:val="single" w:sz="6" w:space="0" w:color="000000"/>
              <w:bottom w:val="single" w:sz="6" w:space="0" w:color="000000"/>
              <w:right w:val="single" w:sz="6" w:space="0" w:color="000000"/>
            </w:tcBorders>
          </w:tcPr>
          <w:p w14:paraId="6BEAE2B1" w14:textId="77777777" w:rsidR="00052501" w:rsidRDefault="00052501" w:rsidP="006F071E">
            <w:pPr>
              <w:spacing w:after="0" w:line="246" w:lineRule="auto"/>
              <w:ind w:left="0" w:firstLine="0"/>
              <w:jc w:val="center"/>
            </w:pPr>
            <w:r>
              <w:t xml:space="preserve">At least 3 classroom management, </w:t>
            </w:r>
          </w:p>
          <w:p w14:paraId="2D079AF6" w14:textId="77777777" w:rsidR="00052501" w:rsidRDefault="00052501" w:rsidP="006F071E">
            <w:pPr>
              <w:spacing w:after="0" w:line="259" w:lineRule="auto"/>
              <w:ind w:left="0" w:right="67" w:firstLine="0"/>
              <w:jc w:val="center"/>
            </w:pPr>
            <w:r>
              <w:t xml:space="preserve">assessment, and </w:t>
            </w:r>
          </w:p>
          <w:p w14:paraId="17D0902F" w14:textId="77777777" w:rsidR="00052501" w:rsidRDefault="00052501" w:rsidP="006F071E">
            <w:pPr>
              <w:spacing w:after="0" w:line="246" w:lineRule="auto"/>
              <w:ind w:left="0" w:firstLine="0"/>
              <w:jc w:val="center"/>
            </w:pPr>
            <w:r>
              <w:t xml:space="preserve">mathematical ideas presented with </w:t>
            </w:r>
          </w:p>
          <w:p w14:paraId="3738131F" w14:textId="77777777" w:rsidR="00052501" w:rsidRDefault="00052501" w:rsidP="006F071E">
            <w:pPr>
              <w:spacing w:after="0" w:line="259" w:lineRule="auto"/>
              <w:ind w:left="780" w:right="79" w:hanging="585"/>
            </w:pPr>
            <w:r>
              <w:t xml:space="preserve">explicit examples 5 pts. </w:t>
            </w:r>
          </w:p>
        </w:tc>
        <w:tc>
          <w:tcPr>
            <w:tcW w:w="2340" w:type="dxa"/>
            <w:tcBorders>
              <w:top w:val="single" w:sz="6" w:space="0" w:color="000000"/>
              <w:left w:val="single" w:sz="6" w:space="0" w:color="000000"/>
              <w:bottom w:val="single" w:sz="6" w:space="0" w:color="000000"/>
              <w:right w:val="single" w:sz="6" w:space="0" w:color="000000"/>
            </w:tcBorders>
          </w:tcPr>
          <w:p w14:paraId="7D426101" w14:textId="77777777" w:rsidR="00052501" w:rsidRDefault="00052501" w:rsidP="006F071E">
            <w:pPr>
              <w:spacing w:after="0" w:line="246" w:lineRule="auto"/>
              <w:ind w:left="0" w:firstLine="0"/>
              <w:jc w:val="center"/>
            </w:pPr>
            <w:r>
              <w:t xml:space="preserve">At least 2 classroom management, </w:t>
            </w:r>
          </w:p>
          <w:p w14:paraId="76904DE9" w14:textId="77777777" w:rsidR="00052501" w:rsidRDefault="00052501" w:rsidP="006F071E">
            <w:pPr>
              <w:spacing w:after="0" w:line="259" w:lineRule="auto"/>
              <w:ind w:left="0" w:right="67" w:firstLine="0"/>
              <w:jc w:val="center"/>
            </w:pPr>
            <w:r>
              <w:t xml:space="preserve">assessment, and </w:t>
            </w:r>
          </w:p>
          <w:p w14:paraId="1909C8E0" w14:textId="77777777" w:rsidR="00052501" w:rsidRDefault="00052501" w:rsidP="006F071E">
            <w:pPr>
              <w:spacing w:after="0" w:line="259" w:lineRule="auto"/>
              <w:ind w:left="0" w:right="54" w:firstLine="0"/>
              <w:jc w:val="center"/>
            </w:pPr>
            <w:r>
              <w:t xml:space="preserve">mathematical ideas </w:t>
            </w:r>
          </w:p>
          <w:p w14:paraId="276BFC23" w14:textId="77777777" w:rsidR="00052501" w:rsidRDefault="00052501" w:rsidP="006F071E">
            <w:pPr>
              <w:spacing w:after="0" w:line="246" w:lineRule="auto"/>
              <w:ind w:left="585" w:hanging="525"/>
            </w:pPr>
            <w:r>
              <w:t xml:space="preserve">presented with some examples  </w:t>
            </w:r>
          </w:p>
          <w:p w14:paraId="74B49E7B" w14:textId="77777777" w:rsidR="00052501" w:rsidRDefault="00052501" w:rsidP="006F071E">
            <w:pPr>
              <w:spacing w:after="0" w:line="259" w:lineRule="auto"/>
              <w:ind w:left="0" w:right="63" w:firstLine="0"/>
              <w:jc w:val="center"/>
            </w:pPr>
            <w:r>
              <w:t xml:space="preserve">3 pt. </w:t>
            </w:r>
          </w:p>
        </w:tc>
        <w:tc>
          <w:tcPr>
            <w:tcW w:w="2340" w:type="dxa"/>
            <w:tcBorders>
              <w:top w:val="single" w:sz="6" w:space="0" w:color="000000"/>
              <w:left w:val="single" w:sz="6" w:space="0" w:color="000000"/>
              <w:bottom w:val="single" w:sz="6" w:space="0" w:color="000000"/>
              <w:right w:val="single" w:sz="6" w:space="0" w:color="000000"/>
            </w:tcBorders>
          </w:tcPr>
          <w:p w14:paraId="5030D7BC" w14:textId="77777777" w:rsidR="00052501" w:rsidRDefault="00052501" w:rsidP="006F071E">
            <w:pPr>
              <w:spacing w:after="0" w:line="246" w:lineRule="auto"/>
              <w:ind w:left="0" w:firstLine="0"/>
              <w:jc w:val="center"/>
            </w:pPr>
            <w:r>
              <w:t xml:space="preserve">Only 1 classroom management, </w:t>
            </w:r>
          </w:p>
          <w:p w14:paraId="7CD1154B" w14:textId="77777777" w:rsidR="00052501" w:rsidRDefault="00052501" w:rsidP="006F071E">
            <w:pPr>
              <w:spacing w:after="0" w:line="259" w:lineRule="auto"/>
              <w:ind w:left="0" w:right="67" w:firstLine="0"/>
              <w:jc w:val="center"/>
            </w:pPr>
            <w:r>
              <w:t xml:space="preserve">assessment, and </w:t>
            </w:r>
          </w:p>
          <w:p w14:paraId="7C2AE1D1" w14:textId="77777777" w:rsidR="00052501" w:rsidRDefault="00052501" w:rsidP="006F071E">
            <w:pPr>
              <w:spacing w:after="0" w:line="259" w:lineRule="auto"/>
              <w:ind w:left="345" w:right="222" w:hanging="180"/>
            </w:pPr>
            <w:r>
              <w:t xml:space="preserve">mathematical idea presented; few </w:t>
            </w:r>
            <w:proofErr w:type="gramStart"/>
            <w:r>
              <w:t>examples  1</w:t>
            </w:r>
            <w:proofErr w:type="gramEnd"/>
            <w:r>
              <w:t xml:space="preserve"> pts. </w:t>
            </w:r>
          </w:p>
        </w:tc>
      </w:tr>
      <w:tr w:rsidR="00052501" w14:paraId="16253F76" w14:textId="77777777" w:rsidTr="006F071E">
        <w:trPr>
          <w:trHeight w:val="2295"/>
        </w:trPr>
        <w:tc>
          <w:tcPr>
            <w:tcW w:w="2340" w:type="dxa"/>
            <w:tcBorders>
              <w:top w:val="single" w:sz="6" w:space="0" w:color="000000"/>
              <w:left w:val="single" w:sz="6" w:space="0" w:color="000000"/>
              <w:bottom w:val="single" w:sz="6" w:space="0" w:color="000000"/>
              <w:right w:val="single" w:sz="6" w:space="0" w:color="000000"/>
            </w:tcBorders>
            <w:vAlign w:val="center"/>
          </w:tcPr>
          <w:p w14:paraId="12E5B953" w14:textId="77777777" w:rsidR="00052501" w:rsidRDefault="00052501" w:rsidP="006F071E">
            <w:pPr>
              <w:spacing w:after="0" w:line="259" w:lineRule="auto"/>
              <w:ind w:left="0" w:right="66" w:firstLine="0"/>
              <w:jc w:val="center"/>
            </w:pPr>
            <w:r>
              <w:t xml:space="preserve">Discussion </w:t>
            </w:r>
          </w:p>
        </w:tc>
        <w:tc>
          <w:tcPr>
            <w:tcW w:w="2340" w:type="dxa"/>
            <w:tcBorders>
              <w:top w:val="single" w:sz="6" w:space="0" w:color="000000"/>
              <w:left w:val="single" w:sz="6" w:space="0" w:color="000000"/>
              <w:bottom w:val="single" w:sz="6" w:space="0" w:color="000000"/>
              <w:right w:val="single" w:sz="6" w:space="0" w:color="000000"/>
            </w:tcBorders>
          </w:tcPr>
          <w:p w14:paraId="120364D8" w14:textId="77777777" w:rsidR="00052501" w:rsidRDefault="00052501" w:rsidP="006F071E">
            <w:pPr>
              <w:spacing w:after="0" w:line="246" w:lineRule="auto"/>
              <w:ind w:left="0" w:firstLine="0"/>
              <w:jc w:val="center"/>
            </w:pPr>
            <w:r>
              <w:t xml:space="preserve">Fully detailed description of field </w:t>
            </w:r>
          </w:p>
          <w:p w14:paraId="27407515" w14:textId="77777777" w:rsidR="00052501" w:rsidRDefault="00052501" w:rsidP="006F071E">
            <w:pPr>
              <w:spacing w:after="0" w:line="246" w:lineRule="auto"/>
              <w:ind w:left="555" w:hanging="465"/>
            </w:pPr>
            <w:r>
              <w:t xml:space="preserve">trip alternative with classroom </w:t>
            </w:r>
          </w:p>
          <w:p w14:paraId="6ED86C76" w14:textId="77777777" w:rsidR="00052501" w:rsidRDefault="00052501" w:rsidP="006F071E">
            <w:pPr>
              <w:spacing w:after="0" w:line="259" w:lineRule="auto"/>
              <w:ind w:left="0" w:right="43" w:firstLine="0"/>
              <w:jc w:val="center"/>
            </w:pPr>
            <w:r>
              <w:t xml:space="preserve">management, </w:t>
            </w:r>
          </w:p>
          <w:p w14:paraId="7FC5CFCB" w14:textId="77777777" w:rsidR="00052501" w:rsidRDefault="00052501" w:rsidP="006F071E">
            <w:pPr>
              <w:spacing w:after="0" w:line="246" w:lineRule="auto"/>
              <w:ind w:left="435" w:hanging="165"/>
            </w:pPr>
            <w:r>
              <w:t xml:space="preserve">assessment, and mathematics </w:t>
            </w:r>
          </w:p>
          <w:p w14:paraId="62C1925C" w14:textId="77777777" w:rsidR="00052501" w:rsidRDefault="00052501" w:rsidP="006F071E">
            <w:pPr>
              <w:spacing w:after="0" w:line="259" w:lineRule="auto"/>
              <w:ind w:left="0" w:right="63" w:firstLine="0"/>
              <w:jc w:val="center"/>
            </w:pPr>
            <w:r>
              <w:t xml:space="preserve">5 pt. </w:t>
            </w:r>
          </w:p>
        </w:tc>
        <w:tc>
          <w:tcPr>
            <w:tcW w:w="2340" w:type="dxa"/>
            <w:tcBorders>
              <w:top w:val="single" w:sz="6" w:space="0" w:color="000000"/>
              <w:left w:val="single" w:sz="6" w:space="0" w:color="000000"/>
              <w:bottom w:val="single" w:sz="6" w:space="0" w:color="000000"/>
              <w:right w:val="single" w:sz="6" w:space="0" w:color="000000"/>
            </w:tcBorders>
          </w:tcPr>
          <w:p w14:paraId="3718B7C0" w14:textId="77777777" w:rsidR="00052501" w:rsidRDefault="00052501" w:rsidP="006F071E">
            <w:pPr>
              <w:spacing w:after="0" w:line="246" w:lineRule="auto"/>
              <w:ind w:left="135" w:hanging="60"/>
            </w:pPr>
            <w:r>
              <w:t xml:space="preserve">Moderately detailed description of field trip alternative classroom </w:t>
            </w:r>
          </w:p>
          <w:p w14:paraId="4A4E22E8" w14:textId="77777777" w:rsidR="00052501" w:rsidRDefault="00052501" w:rsidP="006F071E">
            <w:pPr>
              <w:spacing w:after="0" w:line="259" w:lineRule="auto"/>
              <w:ind w:left="0" w:right="43" w:firstLine="0"/>
              <w:jc w:val="center"/>
            </w:pPr>
            <w:r>
              <w:t xml:space="preserve">management, </w:t>
            </w:r>
          </w:p>
          <w:p w14:paraId="329DF62C" w14:textId="77777777" w:rsidR="00052501" w:rsidRDefault="00052501" w:rsidP="006F071E">
            <w:pPr>
              <w:spacing w:after="0" w:line="246" w:lineRule="auto"/>
              <w:ind w:left="435" w:hanging="360"/>
            </w:pPr>
            <w:r>
              <w:t xml:space="preserve">assessment, and </w:t>
            </w:r>
            <w:proofErr w:type="spellStart"/>
            <w:r>
              <w:t>and</w:t>
            </w:r>
            <w:proofErr w:type="spellEnd"/>
            <w:r>
              <w:t xml:space="preserve"> mathematics </w:t>
            </w:r>
          </w:p>
          <w:p w14:paraId="70F9D24B" w14:textId="77777777" w:rsidR="00052501" w:rsidRDefault="00052501" w:rsidP="006F071E">
            <w:pPr>
              <w:spacing w:after="0" w:line="259" w:lineRule="auto"/>
              <w:ind w:left="0" w:right="63" w:firstLine="0"/>
              <w:jc w:val="center"/>
            </w:pPr>
            <w:r>
              <w:t xml:space="preserve">3 pt. </w:t>
            </w:r>
          </w:p>
        </w:tc>
        <w:tc>
          <w:tcPr>
            <w:tcW w:w="2340" w:type="dxa"/>
            <w:tcBorders>
              <w:top w:val="single" w:sz="6" w:space="0" w:color="000000"/>
              <w:left w:val="single" w:sz="6" w:space="0" w:color="000000"/>
              <w:bottom w:val="single" w:sz="6" w:space="0" w:color="000000"/>
              <w:right w:val="single" w:sz="6" w:space="0" w:color="000000"/>
            </w:tcBorders>
          </w:tcPr>
          <w:p w14:paraId="3B057F0F" w14:textId="77777777" w:rsidR="00052501" w:rsidRDefault="00052501" w:rsidP="006F071E">
            <w:pPr>
              <w:spacing w:after="0" w:line="246" w:lineRule="auto"/>
              <w:ind w:left="45" w:firstLine="90"/>
            </w:pPr>
            <w:r>
              <w:t xml:space="preserve">Brief discussion of alternative with little attention provided </w:t>
            </w:r>
          </w:p>
          <w:p w14:paraId="5CE82702" w14:textId="77777777" w:rsidR="00052501" w:rsidRDefault="00052501" w:rsidP="006F071E">
            <w:pPr>
              <w:spacing w:after="0" w:line="246" w:lineRule="auto"/>
              <w:ind w:left="0" w:firstLine="0"/>
              <w:jc w:val="center"/>
            </w:pPr>
            <w:r>
              <w:t xml:space="preserve">towards classroom management, </w:t>
            </w:r>
          </w:p>
          <w:p w14:paraId="512D5948" w14:textId="77777777" w:rsidR="00052501" w:rsidRDefault="00052501" w:rsidP="006F071E">
            <w:pPr>
              <w:spacing w:after="0" w:line="246" w:lineRule="auto"/>
              <w:ind w:left="435" w:hanging="165"/>
            </w:pPr>
            <w:r>
              <w:t xml:space="preserve">assessment, and mathematics </w:t>
            </w:r>
          </w:p>
          <w:p w14:paraId="53C70C07" w14:textId="77777777" w:rsidR="00052501" w:rsidRDefault="00052501" w:rsidP="006F071E">
            <w:pPr>
              <w:spacing w:after="0" w:line="259" w:lineRule="auto"/>
              <w:ind w:left="0" w:right="60" w:firstLine="0"/>
              <w:jc w:val="center"/>
            </w:pPr>
            <w:r>
              <w:t xml:space="preserve">1 </w:t>
            </w:r>
            <w:proofErr w:type="gramStart"/>
            <w:r>
              <w:t>pts.</w:t>
            </w:r>
            <w:proofErr w:type="gramEnd"/>
            <w:r>
              <w:t xml:space="preserve"> </w:t>
            </w:r>
          </w:p>
        </w:tc>
      </w:tr>
      <w:tr w:rsidR="00052501" w14:paraId="7026DDCA" w14:textId="77777777" w:rsidTr="006F071E">
        <w:trPr>
          <w:trHeight w:val="585"/>
        </w:trPr>
        <w:tc>
          <w:tcPr>
            <w:tcW w:w="2340" w:type="dxa"/>
            <w:tcBorders>
              <w:top w:val="single" w:sz="6" w:space="0" w:color="000000"/>
              <w:left w:val="single" w:sz="6" w:space="0" w:color="000000"/>
              <w:bottom w:val="single" w:sz="6" w:space="0" w:color="000000"/>
              <w:right w:val="single" w:sz="6" w:space="0" w:color="000000"/>
            </w:tcBorders>
            <w:vAlign w:val="center"/>
          </w:tcPr>
          <w:p w14:paraId="2E006052" w14:textId="77777777" w:rsidR="00052501" w:rsidRDefault="00052501" w:rsidP="006F071E">
            <w:pPr>
              <w:spacing w:after="0" w:line="259" w:lineRule="auto"/>
              <w:ind w:left="0" w:right="60" w:firstLine="0"/>
              <w:jc w:val="center"/>
            </w:pPr>
            <w:r>
              <w:t xml:space="preserve">Reflection </w:t>
            </w:r>
          </w:p>
        </w:tc>
        <w:tc>
          <w:tcPr>
            <w:tcW w:w="2340" w:type="dxa"/>
            <w:tcBorders>
              <w:top w:val="single" w:sz="6" w:space="0" w:color="000000"/>
              <w:left w:val="single" w:sz="6" w:space="0" w:color="000000"/>
              <w:bottom w:val="single" w:sz="6" w:space="0" w:color="000000"/>
              <w:right w:val="single" w:sz="6" w:space="0" w:color="000000"/>
            </w:tcBorders>
          </w:tcPr>
          <w:p w14:paraId="5F7BE415" w14:textId="77777777" w:rsidR="00052501" w:rsidRDefault="00052501" w:rsidP="006F071E">
            <w:pPr>
              <w:spacing w:after="0" w:line="259" w:lineRule="auto"/>
              <w:ind w:left="825" w:hanging="810"/>
            </w:pPr>
            <w:r>
              <w:t xml:space="preserve">Substantial reflection 1 pt. </w:t>
            </w:r>
          </w:p>
        </w:tc>
        <w:tc>
          <w:tcPr>
            <w:tcW w:w="2340" w:type="dxa"/>
            <w:tcBorders>
              <w:top w:val="single" w:sz="6" w:space="0" w:color="000000"/>
              <w:left w:val="single" w:sz="6" w:space="0" w:color="000000"/>
              <w:bottom w:val="single" w:sz="6" w:space="0" w:color="000000"/>
              <w:right w:val="single" w:sz="6" w:space="0" w:color="000000"/>
            </w:tcBorders>
          </w:tcPr>
          <w:p w14:paraId="2EE9DF9C" w14:textId="77777777" w:rsidR="00052501" w:rsidRDefault="00052501" w:rsidP="006F071E">
            <w:pPr>
              <w:spacing w:after="0" w:line="259" w:lineRule="auto"/>
              <w:ind w:left="0" w:right="61" w:firstLine="0"/>
              <w:jc w:val="center"/>
            </w:pPr>
            <w:r>
              <w:t xml:space="preserve">Moderate reflection </w:t>
            </w:r>
          </w:p>
          <w:p w14:paraId="5D341F50" w14:textId="77777777" w:rsidR="00052501" w:rsidRDefault="00052501" w:rsidP="006F071E">
            <w:pPr>
              <w:spacing w:after="0" w:line="259" w:lineRule="auto"/>
              <w:ind w:left="0" w:right="63" w:firstLine="0"/>
              <w:jc w:val="center"/>
            </w:pPr>
            <w:r>
              <w:t xml:space="preserve">.5 pt. </w:t>
            </w:r>
          </w:p>
        </w:tc>
        <w:tc>
          <w:tcPr>
            <w:tcW w:w="2340" w:type="dxa"/>
            <w:tcBorders>
              <w:top w:val="single" w:sz="6" w:space="0" w:color="000000"/>
              <w:left w:val="single" w:sz="6" w:space="0" w:color="000000"/>
              <w:bottom w:val="single" w:sz="6" w:space="0" w:color="000000"/>
              <w:right w:val="single" w:sz="6" w:space="0" w:color="000000"/>
            </w:tcBorders>
          </w:tcPr>
          <w:p w14:paraId="33A23062" w14:textId="77777777" w:rsidR="00052501" w:rsidRDefault="00052501" w:rsidP="006F071E">
            <w:pPr>
              <w:spacing w:after="0" w:line="259" w:lineRule="auto"/>
              <w:ind w:left="780" w:right="160" w:hanging="480"/>
            </w:pPr>
            <w:r>
              <w:t xml:space="preserve">Little reflection 0 pts. </w:t>
            </w:r>
          </w:p>
        </w:tc>
      </w:tr>
      <w:tr w:rsidR="00052501" w14:paraId="4F37EEEA" w14:textId="77777777" w:rsidTr="006F071E">
        <w:trPr>
          <w:trHeight w:val="1725"/>
        </w:trPr>
        <w:tc>
          <w:tcPr>
            <w:tcW w:w="2340" w:type="dxa"/>
            <w:tcBorders>
              <w:top w:val="single" w:sz="6" w:space="0" w:color="000000"/>
              <w:left w:val="single" w:sz="6" w:space="0" w:color="000000"/>
              <w:bottom w:val="single" w:sz="6" w:space="0" w:color="000000"/>
              <w:right w:val="single" w:sz="6" w:space="0" w:color="000000"/>
            </w:tcBorders>
            <w:vAlign w:val="center"/>
          </w:tcPr>
          <w:p w14:paraId="1E178572" w14:textId="77777777" w:rsidR="00052501" w:rsidRDefault="00052501" w:rsidP="006F071E">
            <w:pPr>
              <w:spacing w:after="0" w:line="246" w:lineRule="auto"/>
              <w:ind w:left="90" w:firstLine="15"/>
            </w:pPr>
            <w:r>
              <w:rPr>
                <w:b/>
              </w:rPr>
              <w:t xml:space="preserve">Professionalism of question responses </w:t>
            </w:r>
          </w:p>
          <w:p w14:paraId="07673205" w14:textId="77777777" w:rsidR="00052501" w:rsidRDefault="00052501" w:rsidP="006F071E">
            <w:pPr>
              <w:spacing w:after="0" w:line="259" w:lineRule="auto"/>
              <w:ind w:left="0" w:right="49" w:firstLine="0"/>
              <w:jc w:val="center"/>
            </w:pPr>
            <w:r>
              <w:rPr>
                <w:b/>
              </w:rPr>
              <w:t xml:space="preserve">and short paper </w:t>
            </w:r>
          </w:p>
          <w:p w14:paraId="1CF6A7DC" w14:textId="77777777" w:rsidR="00052501" w:rsidRDefault="00052501" w:rsidP="006F071E">
            <w:pPr>
              <w:spacing w:after="0" w:line="259" w:lineRule="auto"/>
              <w:ind w:left="20" w:firstLine="0"/>
              <w:jc w:val="center"/>
            </w:pPr>
            <w:r>
              <w:rPr>
                <w:b/>
              </w:rPr>
              <w:t xml:space="preserve"> </w:t>
            </w:r>
          </w:p>
        </w:tc>
        <w:tc>
          <w:tcPr>
            <w:tcW w:w="2340" w:type="dxa"/>
            <w:tcBorders>
              <w:top w:val="single" w:sz="6" w:space="0" w:color="000000"/>
              <w:left w:val="single" w:sz="6" w:space="0" w:color="000000"/>
              <w:bottom w:val="single" w:sz="6" w:space="0" w:color="000000"/>
              <w:right w:val="single" w:sz="6" w:space="0" w:color="000000"/>
            </w:tcBorders>
          </w:tcPr>
          <w:p w14:paraId="3D9265AF" w14:textId="77777777" w:rsidR="00052501" w:rsidRDefault="00052501" w:rsidP="006F071E">
            <w:pPr>
              <w:spacing w:after="0" w:line="246" w:lineRule="auto"/>
              <w:ind w:left="0" w:firstLine="360"/>
            </w:pPr>
            <w:r>
              <w:t xml:space="preserve">No spelling or grammar errors; Well written.  </w:t>
            </w:r>
          </w:p>
          <w:p w14:paraId="3453BE58" w14:textId="77777777" w:rsidR="00052501" w:rsidRDefault="00052501" w:rsidP="006F071E">
            <w:pPr>
              <w:spacing w:after="0" w:line="246" w:lineRule="auto"/>
              <w:ind w:left="540" w:hanging="240"/>
            </w:pPr>
            <w:r>
              <w:t xml:space="preserve"> Followed ALL directions. </w:t>
            </w:r>
          </w:p>
          <w:p w14:paraId="0BBA12A9" w14:textId="77777777" w:rsidR="00052501" w:rsidRDefault="00052501" w:rsidP="006F071E">
            <w:pPr>
              <w:spacing w:after="0" w:line="259" w:lineRule="auto"/>
              <w:ind w:left="0" w:right="63" w:firstLine="0"/>
              <w:jc w:val="center"/>
            </w:pPr>
            <w:r>
              <w:t xml:space="preserve">3 pt. </w:t>
            </w:r>
          </w:p>
        </w:tc>
        <w:tc>
          <w:tcPr>
            <w:tcW w:w="2340" w:type="dxa"/>
            <w:tcBorders>
              <w:top w:val="single" w:sz="6" w:space="0" w:color="000000"/>
              <w:left w:val="single" w:sz="6" w:space="0" w:color="000000"/>
              <w:bottom w:val="single" w:sz="6" w:space="0" w:color="000000"/>
              <w:right w:val="single" w:sz="6" w:space="0" w:color="000000"/>
            </w:tcBorders>
          </w:tcPr>
          <w:p w14:paraId="7C6A84F4" w14:textId="77777777" w:rsidR="00052501" w:rsidRDefault="00052501" w:rsidP="006F071E">
            <w:pPr>
              <w:spacing w:after="0" w:line="246" w:lineRule="auto"/>
              <w:ind w:left="270" w:hanging="120"/>
            </w:pPr>
            <w:r>
              <w:t xml:space="preserve">Some spelling and grammar errors; </w:t>
            </w:r>
          </w:p>
          <w:p w14:paraId="1D7B8140" w14:textId="77777777" w:rsidR="00052501" w:rsidRDefault="00052501" w:rsidP="006F071E">
            <w:pPr>
              <w:spacing w:after="0" w:line="259" w:lineRule="auto"/>
              <w:ind w:left="0" w:right="50" w:firstLine="0"/>
              <w:jc w:val="center"/>
            </w:pPr>
            <w:r>
              <w:t xml:space="preserve">Writing is basic. </w:t>
            </w:r>
          </w:p>
          <w:p w14:paraId="261A2A6D" w14:textId="77777777" w:rsidR="00052501" w:rsidRDefault="00052501" w:rsidP="006F071E">
            <w:pPr>
              <w:spacing w:after="0" w:line="246" w:lineRule="auto"/>
              <w:ind w:left="540" w:hanging="210"/>
            </w:pPr>
            <w:r>
              <w:t xml:space="preserve">Followed most directions. </w:t>
            </w:r>
          </w:p>
          <w:p w14:paraId="54DA5796" w14:textId="77777777" w:rsidR="00052501" w:rsidRDefault="00052501" w:rsidP="006F071E">
            <w:pPr>
              <w:spacing w:after="0" w:line="259" w:lineRule="auto"/>
              <w:ind w:left="0" w:right="63" w:firstLine="0"/>
              <w:jc w:val="center"/>
            </w:pPr>
            <w:r>
              <w:t xml:space="preserve">2 pt. </w:t>
            </w:r>
          </w:p>
        </w:tc>
        <w:tc>
          <w:tcPr>
            <w:tcW w:w="2340" w:type="dxa"/>
            <w:tcBorders>
              <w:top w:val="single" w:sz="6" w:space="0" w:color="000000"/>
              <w:left w:val="single" w:sz="6" w:space="0" w:color="000000"/>
              <w:bottom w:val="single" w:sz="6" w:space="0" w:color="000000"/>
              <w:right w:val="single" w:sz="6" w:space="0" w:color="000000"/>
            </w:tcBorders>
          </w:tcPr>
          <w:p w14:paraId="575EF3FA" w14:textId="77777777" w:rsidR="00052501" w:rsidRDefault="00052501" w:rsidP="006F071E">
            <w:pPr>
              <w:spacing w:after="0" w:line="246" w:lineRule="auto"/>
              <w:ind w:left="270" w:hanging="120"/>
            </w:pPr>
            <w:r>
              <w:t xml:space="preserve">Many spelling and grammar errors; </w:t>
            </w:r>
          </w:p>
          <w:p w14:paraId="70C29988" w14:textId="77777777" w:rsidR="00052501" w:rsidRDefault="00052501" w:rsidP="006F071E">
            <w:pPr>
              <w:spacing w:after="0" w:line="246" w:lineRule="auto"/>
              <w:ind w:left="135" w:hanging="135"/>
              <w:jc w:val="both"/>
            </w:pPr>
            <w:r>
              <w:t xml:space="preserve">Poorly written.  More than three errors in </w:t>
            </w:r>
          </w:p>
          <w:p w14:paraId="7488DCD5" w14:textId="77777777" w:rsidR="00052501" w:rsidRDefault="00052501" w:rsidP="006F071E">
            <w:pPr>
              <w:spacing w:after="0" w:line="259" w:lineRule="auto"/>
              <w:ind w:left="45" w:firstLine="0"/>
            </w:pPr>
            <w:r>
              <w:t xml:space="preserve">following directions. </w:t>
            </w:r>
          </w:p>
          <w:p w14:paraId="418CBCE8" w14:textId="77777777" w:rsidR="00052501" w:rsidRDefault="00052501" w:rsidP="006F071E">
            <w:pPr>
              <w:spacing w:after="0" w:line="259" w:lineRule="auto"/>
              <w:ind w:left="0" w:right="60" w:firstLine="0"/>
              <w:jc w:val="center"/>
            </w:pPr>
            <w:r>
              <w:t xml:space="preserve">1 </w:t>
            </w:r>
            <w:proofErr w:type="gramStart"/>
            <w:r>
              <w:t>pts.</w:t>
            </w:r>
            <w:proofErr w:type="gramEnd"/>
            <w:r>
              <w:t xml:space="preserve"> </w:t>
            </w:r>
          </w:p>
        </w:tc>
      </w:tr>
    </w:tbl>
    <w:p w14:paraId="2FD570A8" w14:textId="77777777" w:rsidR="00052501" w:rsidRDefault="00052501" w:rsidP="00052501">
      <w:pPr>
        <w:spacing w:after="0" w:line="259" w:lineRule="auto"/>
        <w:ind w:left="0" w:firstLine="0"/>
        <w:jc w:val="both"/>
      </w:pPr>
      <w:r>
        <w:rPr>
          <w:b/>
        </w:rPr>
        <w:t xml:space="preserve"> </w:t>
      </w:r>
    </w:p>
    <w:p w14:paraId="09A5DE06" w14:textId="6068EAAE" w:rsidR="00052501" w:rsidRDefault="00052501" w:rsidP="00052501">
      <w:pPr>
        <w:spacing w:after="0" w:line="259" w:lineRule="auto"/>
        <w:ind w:left="-5"/>
      </w:pPr>
    </w:p>
    <w:p w14:paraId="3B43437B" w14:textId="276D30FE" w:rsidR="00052501" w:rsidRDefault="00052501" w:rsidP="00052501">
      <w:pPr>
        <w:spacing w:after="30"/>
        <w:ind w:left="-5"/>
      </w:pPr>
      <w:r>
        <w:t xml:space="preserve">You are to brainstorm a location in your own community that could provide opportunities for students to explore assessment, classroom management, and mathematical topics, specifically </w:t>
      </w:r>
      <w:r>
        <w:rPr>
          <w:b/>
          <w:i/>
        </w:rPr>
        <w:t>data analysis</w:t>
      </w:r>
      <w:r>
        <w:rPr>
          <w:rFonts w:ascii="Calibri" w:eastAsia="Calibri" w:hAnsi="Calibri" w:cs="Calibri"/>
          <w:sz w:val="25"/>
        </w:rPr>
        <w:t>​</w:t>
      </w:r>
      <w:r>
        <w:t xml:space="preserve">, and </w:t>
      </w:r>
      <w:r>
        <w:rPr>
          <w:b/>
        </w:rPr>
        <w:t>write a short paper</w:t>
      </w:r>
      <w:r>
        <w:rPr>
          <w:rFonts w:ascii="Calibri" w:eastAsia="Calibri" w:hAnsi="Calibri" w:cs="Calibri"/>
        </w:rPr>
        <w:t>​</w:t>
      </w:r>
      <w:r>
        <w:t xml:space="preserve"> about your ideas. Pick a grade level or grade levels</w:t>
      </w:r>
      <w:r>
        <w:t xml:space="preserve"> (4</w:t>
      </w:r>
      <w:r w:rsidRPr="00052501">
        <w:rPr>
          <w:vertAlign w:val="superscript"/>
        </w:rPr>
        <w:t>th</w:t>
      </w:r>
      <w:r>
        <w:t xml:space="preserve"> or 5</w:t>
      </w:r>
      <w:r w:rsidRPr="00052501">
        <w:rPr>
          <w:vertAlign w:val="superscript"/>
        </w:rPr>
        <w:t>th</w:t>
      </w:r>
      <w:r>
        <w:t>)</w:t>
      </w:r>
      <w:r>
        <w:t xml:space="preserve"> to have in mind while brainstorming. The paper you submit will have the following sections: </w:t>
      </w:r>
    </w:p>
    <w:p w14:paraId="1E80921A" w14:textId="77777777" w:rsidR="00052501" w:rsidRDefault="00052501" w:rsidP="00052501">
      <w:pPr>
        <w:spacing w:after="14" w:line="259" w:lineRule="auto"/>
        <w:ind w:left="0" w:firstLine="0"/>
      </w:pPr>
      <w:r>
        <w:t xml:space="preserve"> </w:t>
      </w:r>
    </w:p>
    <w:p w14:paraId="4571C47D" w14:textId="77777777" w:rsidR="00052501" w:rsidRDefault="00052501" w:rsidP="00052501">
      <w:pPr>
        <w:numPr>
          <w:ilvl w:val="0"/>
          <w:numId w:val="1"/>
        </w:numPr>
        <w:ind w:hanging="360"/>
      </w:pPr>
      <w:r>
        <w:t xml:space="preserve">a detailed description of the location; </w:t>
      </w:r>
      <w:bookmarkStart w:id="0" w:name="_GoBack"/>
      <w:bookmarkEnd w:id="0"/>
    </w:p>
    <w:p w14:paraId="388BCF78" w14:textId="77777777" w:rsidR="00052501" w:rsidRDefault="00052501" w:rsidP="00052501">
      <w:pPr>
        <w:spacing w:after="14" w:line="259" w:lineRule="auto"/>
        <w:ind w:left="720" w:firstLine="0"/>
      </w:pPr>
      <w:r>
        <w:t xml:space="preserve"> </w:t>
      </w:r>
    </w:p>
    <w:p w14:paraId="66A30330" w14:textId="77777777" w:rsidR="00052501" w:rsidRDefault="00052501" w:rsidP="00052501">
      <w:pPr>
        <w:numPr>
          <w:ilvl w:val="0"/>
          <w:numId w:val="1"/>
        </w:numPr>
        <w:ind w:hanging="360"/>
      </w:pPr>
      <w:r>
        <w:t xml:space="preserve">a summary of the assessment strategies, classroom management needs, and mathematics that students could explore in this location (include at least 3 mathematical ideas and provide explicit examples; at least one of your ideas should be from the Data Analysis strand of the TEKS);  </w:t>
      </w:r>
    </w:p>
    <w:p w14:paraId="16BE250D" w14:textId="77777777" w:rsidR="00052501" w:rsidRDefault="00052501" w:rsidP="00052501">
      <w:pPr>
        <w:spacing w:after="14" w:line="259" w:lineRule="auto"/>
        <w:ind w:left="0" w:firstLine="0"/>
      </w:pPr>
      <w:r>
        <w:t xml:space="preserve"> </w:t>
      </w:r>
    </w:p>
    <w:p w14:paraId="17A02AAF" w14:textId="77777777" w:rsidR="00052501" w:rsidRDefault="00052501" w:rsidP="00052501">
      <w:pPr>
        <w:numPr>
          <w:ilvl w:val="0"/>
          <w:numId w:val="1"/>
        </w:numPr>
        <w:ind w:hanging="360"/>
      </w:pPr>
      <w:r>
        <w:lastRenderedPageBreak/>
        <w:t xml:space="preserve">a discussion about how this location could be “brought into” the classroom if students were unable to actually visit the location (ex: a virtual field trip; an artifact) and the mathematics that could be explored with this alternative; connect this to real world application of their learning and how and what you would assess when measuring student learning.  Within this area include assessment strategies, classroom management needs, and technology needs. </w:t>
      </w:r>
    </w:p>
    <w:p w14:paraId="76922F92" w14:textId="77777777" w:rsidR="00052501" w:rsidRDefault="00052501" w:rsidP="00052501">
      <w:pPr>
        <w:spacing w:after="0" w:line="259" w:lineRule="auto"/>
        <w:ind w:left="720" w:firstLine="0"/>
      </w:pPr>
      <w:r>
        <w:t xml:space="preserve"> </w:t>
      </w:r>
    </w:p>
    <w:p w14:paraId="6137F67D" w14:textId="77777777" w:rsidR="00052501" w:rsidRDefault="00052501" w:rsidP="00052501">
      <w:pPr>
        <w:numPr>
          <w:ilvl w:val="0"/>
          <w:numId w:val="1"/>
        </w:numPr>
        <w:ind w:hanging="360"/>
      </w:pPr>
      <w:r>
        <w:t xml:space="preserve">a reflection on classroom management strategies that you would use when planning for the field trip.   Why is it important to understand this relationship as an elementary school teacher? </w:t>
      </w:r>
    </w:p>
    <w:p w14:paraId="5D06C78B" w14:textId="77777777" w:rsidR="006E2FB2" w:rsidRDefault="00052501"/>
    <w:sectPr w:rsidR="006E2FB2" w:rsidSect="00A34660">
      <w:headerReference w:type="even" r:id="rId5"/>
      <w:headerReference w:type="default" r:id="rId6"/>
      <w:pgSz w:w="12240" w:h="15840"/>
      <w:pgMar w:top="1448" w:right="1447" w:bottom="1478"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96533988"/>
      <w:docPartObj>
        <w:docPartGallery w:val="Page Numbers (Top of Page)"/>
        <w:docPartUnique/>
      </w:docPartObj>
    </w:sdtPr>
    <w:sdtEndPr>
      <w:rPr>
        <w:rStyle w:val="PageNumber"/>
      </w:rPr>
    </w:sdtEndPr>
    <w:sdtContent>
      <w:p w14:paraId="2A4FBB38" w14:textId="77777777" w:rsidR="00802B94" w:rsidRDefault="00052501" w:rsidP="00F81FD0">
        <w:pPr>
          <w:pStyle w:val="Header"/>
          <w:framePr w:wrap="none" w:vAnchor="text" w:hAnchor="margin" w:xAlign="right"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sdtContent>
  </w:sdt>
  <w:p w14:paraId="4FCE132F" w14:textId="77777777" w:rsidR="00802B94" w:rsidRDefault="00052501" w:rsidP="00802B9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62076707"/>
      <w:docPartObj>
        <w:docPartGallery w:val="Page Numbers (Top of Page)"/>
        <w:docPartUnique/>
      </w:docPartObj>
    </w:sdtPr>
    <w:sdtEndPr>
      <w:rPr>
        <w:rStyle w:val="PageNumber"/>
      </w:rPr>
    </w:sdtEndPr>
    <w:sdtContent>
      <w:p w14:paraId="5DB131B7" w14:textId="77777777" w:rsidR="00802B94" w:rsidRDefault="00052501" w:rsidP="00F81FD0">
        <w:pPr>
          <w:pStyle w:val="Header"/>
          <w:framePr w:wrap="none" w:vAnchor="text" w:hAnchor="margin" w:xAlign="right"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2</w:t>
        </w:r>
        <w:r>
          <w:rPr>
            <w:rStyle w:val="PageNumber"/>
          </w:rPr>
          <w:fldChar w:fldCharType="end"/>
        </w:r>
      </w:p>
    </w:sdtContent>
  </w:sdt>
  <w:p w14:paraId="71CD1F28" w14:textId="77777777" w:rsidR="00802B94" w:rsidRDefault="00052501" w:rsidP="00802B94">
    <w:pPr>
      <w:pStyle w:val="Header"/>
      <w:ind w:right="360"/>
    </w:pPr>
    <w:r>
      <w:t>Kendria Mich</w:t>
    </w:r>
    <w:r>
      <w:t>eaux</w:t>
    </w:r>
  </w:p>
  <w:p w14:paraId="65312E07" w14:textId="77777777" w:rsidR="00802B94" w:rsidRDefault="00052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54390D"/>
    <w:multiLevelType w:val="hybridMultilevel"/>
    <w:tmpl w:val="D4847662"/>
    <w:lvl w:ilvl="0" w:tplc="079EB2C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4CA25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822C5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8CFD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364A1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60E94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BC040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FC7A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A4E28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01"/>
    <w:rsid w:val="00052501"/>
    <w:rsid w:val="00273952"/>
    <w:rsid w:val="006A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DA24BD"/>
  <w15:chartTrackingRefBased/>
  <w15:docId w15:val="{59B78303-BC63-7541-ACF4-3DAA9A28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501"/>
    <w:pPr>
      <w:spacing w:after="3" w:line="253" w:lineRule="auto"/>
      <w:ind w:left="10" w:hanging="10"/>
    </w:pPr>
    <w:rPr>
      <w:rFonts w:ascii="Times New Roman" w:eastAsia="Times New Roman" w:hAnsi="Times New Roman" w:cs="Times New Roman"/>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52501"/>
    <w:rPr>
      <w:rFonts w:eastAsiaTheme="minorEastAsia"/>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052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501"/>
    <w:rPr>
      <w:rFonts w:ascii="Times New Roman" w:eastAsia="Times New Roman" w:hAnsi="Times New Roman" w:cs="Times New Roman"/>
      <w:color w:val="000000"/>
      <w:szCs w:val="22"/>
    </w:rPr>
  </w:style>
  <w:style w:type="character" w:styleId="PageNumber">
    <w:name w:val="page number"/>
    <w:basedOn w:val="DefaultParagraphFont"/>
    <w:uiPriority w:val="99"/>
    <w:semiHidden/>
    <w:unhideWhenUsed/>
    <w:rsid w:val="00052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Micheaux, Kendria</dc:creator>
  <cp:keywords/>
  <dc:description/>
  <cp:lastModifiedBy>Micheaux, Kendria</cp:lastModifiedBy>
  <cp:revision>1</cp:revision>
  <dcterms:created xsi:type="dcterms:W3CDTF">2020-09-29T18:44:00Z</dcterms:created>
  <dcterms:modified xsi:type="dcterms:W3CDTF">2020-09-29T18:46:00Z</dcterms:modified>
</cp:coreProperties>
</file>